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DAC1" w14:textId="3A766489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0B4078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2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 </w:t>
      </w:r>
    </w:p>
    <w:p w14:paraId="5A8DEBBD" w14:textId="333E768F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181585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2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Autumn Term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3F95A032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elcome back to a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brand-new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year and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first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</w:t>
      </w:r>
      <w:proofErr w:type="gramStart"/>
      <w:r>
        <w:rPr>
          <w:rFonts w:asciiTheme="majorHAnsi" w:hAnsiTheme="majorHAnsi" w:cstheme="majorHAnsi"/>
          <w:color w:val="000000" w:themeColor="text1"/>
          <w:lang w:val="en-US"/>
        </w:rPr>
        <w:t xml:space="preserve">children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</w:t>
      </w:r>
      <w:proofErr w:type="gramEnd"/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Year </w:t>
      </w:r>
      <w:r w:rsidR="000B4078">
        <w:rPr>
          <w:rFonts w:asciiTheme="majorHAnsi" w:hAnsiTheme="majorHAnsi" w:cstheme="majorHAnsi"/>
          <w:color w:val="000000" w:themeColor="text1"/>
          <w:lang w:val="en-US"/>
        </w:rPr>
        <w:t>2</w:t>
      </w:r>
      <w:r w:rsidR="006D37C3">
        <w:rPr>
          <w:rFonts w:asciiTheme="majorHAnsi" w:hAnsiTheme="majorHAnsi" w:cstheme="majorHAnsi"/>
          <w:color w:val="000000" w:themeColor="text1"/>
          <w:lang w:val="en-US"/>
        </w:rPr>
        <w:t xml:space="preserve"> with their wonderful teacher Miss Gulzar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year,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proofErr w:type="gramStart"/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proofErr w:type="gramEnd"/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proofErr w:type="spellStart"/>
      <w:proofErr w:type="gramStart"/>
      <w:r w:rsidR="003D54BE">
        <w:rPr>
          <w:rFonts w:asciiTheme="majorHAnsi" w:hAnsiTheme="majorHAnsi" w:cstheme="majorHAnsi"/>
          <w:color w:val="000000" w:themeColor="text1"/>
          <w:lang w:val="en-US"/>
        </w:rPr>
        <w:t>apart</w:t>
      </w:r>
      <w:proofErr w:type="spellEnd"/>
      <w:proofErr w:type="gramEnd"/>
      <w:r w:rsidR="003D54BE">
        <w:rPr>
          <w:rFonts w:asciiTheme="majorHAnsi" w:hAnsiTheme="majorHAnsi" w:cstheme="majorHAnsi"/>
          <w:color w:val="000000" w:themeColor="text1"/>
          <w:lang w:val="en-US"/>
        </w:rPr>
        <w:t xml:space="preserve"> of this term!</w:t>
      </w:r>
    </w:p>
    <w:p w14:paraId="11999265" w14:textId="5E0EBB8E" w:rsidR="00D61440" w:rsidRPr="002E48E4" w:rsidRDefault="003E726A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 will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be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are so excited to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Autumn term 2023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0B4078">
        <w:rPr>
          <w:rFonts w:asciiTheme="majorHAnsi" w:hAnsiTheme="majorHAnsi" w:cstheme="majorHAnsi"/>
          <w:i/>
          <w:iCs/>
          <w:color w:val="000000" w:themeColor="text1"/>
          <w:lang w:val="en-US"/>
        </w:rPr>
        <w:t>2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73DD8E3" w14:textId="580D7EA7" w:rsidR="006B4FE5" w:rsidRPr="002E48E4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They will build upon this knowledge as they progress up through </w:t>
      </w:r>
      <w:proofErr w:type="gramStart"/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the school</w:t>
      </w:r>
      <w:proofErr w:type="gramEnd"/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475170BD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this term, Year </w:t>
      </w:r>
      <w:r w:rsidR="000B4078">
        <w:rPr>
          <w:rFonts w:asciiTheme="majorHAnsi" w:hAnsiTheme="majorHAnsi" w:cstheme="majorHAnsi"/>
          <w:color w:val="000000" w:themeColor="text1"/>
          <w:lang w:val="en-US"/>
        </w:rPr>
        <w:t>2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‘Fabulous Finish day’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from across their topic </w:t>
      </w:r>
      <w:r w:rsidR="00DF128D">
        <w:rPr>
          <w:rFonts w:asciiTheme="majorHAnsi" w:hAnsiTheme="majorHAnsi" w:cstheme="majorHAnsi"/>
          <w:color w:val="000000" w:themeColor="text1"/>
          <w:lang w:val="en-US"/>
        </w:rPr>
        <w:t>‘</w:t>
      </w:r>
      <w:proofErr w:type="gramStart"/>
      <w:r w:rsidR="00DF128D">
        <w:rPr>
          <w:rFonts w:asciiTheme="majorHAnsi" w:hAnsiTheme="majorHAnsi" w:cstheme="majorHAnsi"/>
          <w:color w:val="000000" w:themeColor="text1"/>
          <w:lang w:val="en-US"/>
        </w:rPr>
        <w:t>Castles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>‘</w:t>
      </w:r>
      <w:proofErr w:type="gramEnd"/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2D5EF12F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DF128D">
        <w:rPr>
          <w:rFonts w:asciiTheme="majorHAnsi" w:hAnsiTheme="majorHAnsi" w:cstheme="majorHAnsi"/>
          <w:b/>
          <w:bCs/>
          <w:color w:val="000000" w:themeColor="text1"/>
          <w:lang w:val="en-US"/>
        </w:rPr>
        <w:t>Castles’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gramStart"/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proofErr w:type="gramEnd"/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etc</w:t>
      </w:r>
      <w:proofErr w:type="spellEnd"/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- the world is their Oyster!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14069837" w14:textId="5994A10D" w:rsidR="00517E28" w:rsidRPr="00F01E06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***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181585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2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18158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Wednesday 6th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December 2023 ***</w:t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</w:p>
    <w:p w14:paraId="1FEEEF20" w14:textId="08612C74" w:rsidR="001C491D" w:rsidRPr="002E48E4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On another important note, </w:t>
      </w:r>
      <w:r w:rsidR="00323236" w:rsidRPr="002E48E4">
        <w:rPr>
          <w:rFonts w:asciiTheme="majorHAnsi" w:hAnsiTheme="majorHAnsi" w:cstheme="majorHAnsi"/>
          <w:color w:val="000000" w:themeColor="text1"/>
          <w:lang w:val="en-US"/>
        </w:rPr>
        <w:t>Class teachers will be sending out correspondence regarding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CA70ED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323236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welcome to class meetings</w:t>
      </w:r>
      <w:r w:rsidR="00CA70ED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323236" w:rsidRPr="00CA70ED">
        <w:rPr>
          <w:rFonts w:asciiTheme="majorHAnsi" w:hAnsiTheme="majorHAnsi" w:cstheme="majorHAnsi"/>
          <w:color w:val="000000" w:themeColor="text1"/>
          <w:u w:val="single"/>
          <w:lang w:val="en-US"/>
        </w:rPr>
        <w:t>which will take place next week</w:t>
      </w:r>
      <w:r w:rsidR="0032323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This will just be a short meeting </w:t>
      </w:r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for you to meet the team, and for teachers to share with </w:t>
      </w:r>
      <w:proofErr w:type="gramStart"/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proofErr w:type="gramEnd"/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important</w:t>
      </w:r>
      <w:r w:rsidR="008336AC">
        <w:rPr>
          <w:rFonts w:asciiTheme="majorHAnsi" w:hAnsiTheme="majorHAnsi" w:cstheme="majorHAnsi"/>
          <w:color w:val="000000" w:themeColor="text1"/>
          <w:lang w:val="en-US"/>
        </w:rPr>
        <w:t xml:space="preserve"> expectations,</w:t>
      </w:r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dates and deadlines for things such as PE and homework.</w:t>
      </w:r>
      <w:r w:rsidR="008336AC">
        <w:rPr>
          <w:rFonts w:asciiTheme="majorHAnsi" w:hAnsiTheme="majorHAnsi" w:cstheme="majorHAnsi"/>
          <w:color w:val="000000" w:themeColor="text1"/>
          <w:lang w:val="en-US"/>
        </w:rPr>
        <w:t xml:space="preserve"> It will also be an opportunity to ask any questions regarding </w:t>
      </w:r>
      <w:r w:rsidR="0007365F">
        <w:rPr>
          <w:rFonts w:asciiTheme="majorHAnsi" w:hAnsiTheme="majorHAnsi" w:cstheme="majorHAnsi"/>
          <w:color w:val="000000" w:themeColor="text1"/>
          <w:lang w:val="en-US"/>
        </w:rPr>
        <w:t xml:space="preserve">the year </w:t>
      </w:r>
      <w:r w:rsidR="006C0D32">
        <w:rPr>
          <w:rFonts w:asciiTheme="majorHAnsi" w:hAnsiTheme="majorHAnsi" w:cstheme="majorHAnsi"/>
          <w:color w:val="000000" w:themeColor="text1"/>
          <w:lang w:val="en-US"/>
        </w:rPr>
        <w:t>2</w:t>
      </w:r>
      <w:r w:rsidR="0007365F">
        <w:rPr>
          <w:rFonts w:asciiTheme="majorHAnsi" w:hAnsiTheme="majorHAnsi" w:cstheme="majorHAnsi"/>
          <w:color w:val="000000" w:themeColor="text1"/>
          <w:lang w:val="en-US"/>
        </w:rPr>
        <w:t xml:space="preserve"> journey.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 If for any reason you cannot attend this meeting, do not worry, we can catch up with you on another occasion</w:t>
      </w:r>
      <w:r w:rsidR="00160D23">
        <w:rPr>
          <w:rFonts w:asciiTheme="majorHAnsi" w:hAnsiTheme="majorHAnsi" w:cstheme="majorHAnsi"/>
          <w:color w:val="000000" w:themeColor="text1"/>
          <w:lang w:val="en-US"/>
        </w:rPr>
        <w:t>!</w:t>
      </w:r>
    </w:p>
    <w:p w14:paraId="58D6148C" w14:textId="576AE7DE" w:rsidR="001B47A0" w:rsidRDefault="001B47A0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41CC1258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on Dojo throughout the 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751E4FE2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 are truly excited for the year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76785807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486726DA" w14:textId="39521D61" w:rsidR="0007365F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</w:t>
      </w:r>
      <w:r w:rsidR="00BA0FD6">
        <w:rPr>
          <w:rFonts w:asciiTheme="majorHAnsi" w:hAnsiTheme="majorHAnsi" w:cstheme="majorHAnsi"/>
          <w:color w:val="000000" w:themeColor="text1"/>
          <w:lang w:val="en-US"/>
        </w:rPr>
        <w:t xml:space="preserve"> look forward to meeting you all,</w:t>
      </w:r>
    </w:p>
    <w:p w14:paraId="6BE436A7" w14:textId="2111810C" w:rsidR="0007365F" w:rsidRPr="00CD156C" w:rsidRDefault="0007365F" w:rsidP="0086045B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  <w:r w:rsidR="00CD156C">
        <w:rPr>
          <w:rFonts w:asciiTheme="majorHAnsi" w:hAnsiTheme="majorHAnsi" w:cstheme="majorHAnsi"/>
          <w:color w:val="000000" w:themeColor="text1"/>
          <w:lang w:val="en-US"/>
        </w:rPr>
        <w:br/>
      </w:r>
      <w:r w:rsidR="00CD156C" w:rsidRPr="00CD156C">
        <w:rPr>
          <w:rFonts w:ascii="Lucida Calligraphy" w:hAnsi="Lucida Calligraphy" w:cstheme="majorHAnsi"/>
          <w:lang w:val="en-US"/>
        </w:rPr>
        <w:t>Miss Marshall</w:t>
      </w:r>
      <w:r w:rsidR="00231542">
        <w:rPr>
          <w:rFonts w:asciiTheme="majorHAnsi" w:hAnsiTheme="majorHAnsi" w:cstheme="majorHAnsi"/>
          <w:lang w:val="en-US"/>
        </w:rPr>
        <w:t xml:space="preserve">        </w:t>
      </w:r>
      <w:r w:rsidR="00383E00" w:rsidRPr="00181585">
        <w:rPr>
          <w:rFonts w:asciiTheme="majorHAnsi" w:hAnsiTheme="majorHAnsi" w:cstheme="majorHAnsi"/>
          <w:lang w:val="en-US"/>
        </w:rPr>
        <w:t xml:space="preserve">and </w:t>
      </w:r>
      <w:r w:rsidR="00383E00" w:rsidRPr="00181585">
        <w:rPr>
          <w:rFonts w:ascii="Lucida Calligraphy" w:hAnsi="Lucida Calligraphy" w:cstheme="majorHAnsi"/>
          <w:lang w:val="en-US"/>
        </w:rPr>
        <w:t xml:space="preserve">  </w:t>
      </w:r>
      <w:proofErr w:type="spellStart"/>
      <w:r w:rsidR="00CD156C">
        <w:rPr>
          <w:rFonts w:ascii="Lucida Calligraphy" w:hAnsi="Lucida Calligraphy" w:cstheme="majorHAnsi"/>
          <w:lang w:val="en-US"/>
        </w:rPr>
        <w:t>Mrs</w:t>
      </w:r>
      <w:proofErr w:type="spellEnd"/>
      <w:r w:rsidR="00CD156C">
        <w:rPr>
          <w:rFonts w:ascii="Lucida Calligraphy" w:hAnsi="Lucida Calligraphy" w:cstheme="majorHAnsi"/>
          <w:lang w:val="en-US"/>
        </w:rPr>
        <w:t xml:space="preserve"> Smith</w:t>
      </w:r>
      <w:r w:rsidR="00383E00" w:rsidRPr="00181585">
        <w:rPr>
          <w:rFonts w:ascii="Lucida Calligraphy" w:hAnsi="Lucida Calligraphy" w:cstheme="majorHAnsi"/>
          <w:lang w:val="en-US"/>
        </w:rPr>
        <w:t xml:space="preserve">  </w:t>
      </w:r>
    </w:p>
    <w:p w14:paraId="56D09DF6" w14:textId="3926A074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181585">
        <w:rPr>
          <w:rFonts w:asciiTheme="majorHAnsi" w:hAnsiTheme="majorHAnsi" w:cstheme="majorHAnsi"/>
          <w:b/>
          <w:bCs/>
          <w:lang w:val="en-US"/>
        </w:rPr>
        <w:t>Principal</w:t>
      </w:r>
      <w:r w:rsidR="00383E00" w:rsidRPr="00181585">
        <w:rPr>
          <w:rFonts w:asciiTheme="majorHAnsi" w:hAnsiTheme="majorHAnsi" w:cstheme="majorHAnsi"/>
          <w:b/>
          <w:bCs/>
          <w:lang w:val="en-US"/>
        </w:rPr>
        <w:t xml:space="preserve">                                      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3B4404CD" w14:textId="77777777" w:rsidR="001B47A0" w:rsidRDefault="001B47A0">
      <w:pPr>
        <w:rPr>
          <w:rFonts w:ascii="Twinkl Cursive Unlooped" w:hAnsi="Twinkl Cursive Unlooped"/>
          <w:color w:val="000000" w:themeColor="text1"/>
          <w:sz w:val="28"/>
          <w:szCs w:val="28"/>
          <w:lang w:val="en-US"/>
        </w:rPr>
      </w:pP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18CC7733" w:rsidR="0042770A" w:rsidRDefault="007F1D36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42BE882" w14:textId="028E9F05" w:rsidR="00F82F42" w:rsidRPr="00F82F42" w:rsidRDefault="00607B21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F82F42" w:rsidRPr="003837F3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sz w:val="20"/>
                                <w:szCs w:val="20"/>
                              </w:rPr>
                              <w:t>Drawing:</w:t>
                            </w:r>
                            <w:r w:rsidR="00F82F42" w:rsidRPr="003837F3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37F3" w:rsidRPr="003837F3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Tell a Story</w:t>
                            </w:r>
                            <w:r w:rsidR="00116F98" w:rsidRPr="003837F3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br/>
                            </w:r>
                            <w:r w:rsidR="00116F98" w:rsidRPr="003837F3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br/>
                            </w:r>
                            <w:r w:rsidR="003837F3" w:rsidRPr="003837F3"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Food:</w:t>
                            </w:r>
                            <w:r w:rsidR="003837F3" w:rsidRPr="003837F3">
                              <w:rPr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 Balanced Diet.</w:t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8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31.5pt;width:236.5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" fillcolor="white [3201]" strokecolor="#7030a0" strokeweight="3pt">
                <v:textbox>
                  <w:txbxContent>
                    <w:p w14:paraId="442BE882" w14:textId="028E9F05" w:rsidR="00F82F42" w:rsidRPr="00F82F42" w:rsidRDefault="00607B21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F82F42" w:rsidRPr="003837F3">
                        <w:rPr>
                          <w:rStyle w:val="normaltextrun"/>
                          <w:rFonts w:ascii="Twinkl" w:hAnsi="Twinkl"/>
                          <w:b/>
                          <w:bCs/>
                          <w:sz w:val="20"/>
                          <w:szCs w:val="20"/>
                        </w:rPr>
                        <w:t>Drawing:</w:t>
                      </w:r>
                      <w:r w:rsidR="00F82F42" w:rsidRPr="003837F3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 </w:t>
                      </w:r>
                      <w:r w:rsidR="003837F3" w:rsidRPr="003837F3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Tell a Story</w:t>
                      </w:r>
                      <w:r w:rsidR="00116F98" w:rsidRPr="003837F3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br/>
                      </w:r>
                      <w:r w:rsidR="00116F98" w:rsidRPr="003837F3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br/>
                      </w:r>
                      <w:r w:rsidR="003837F3" w:rsidRPr="003837F3">
                        <w:rPr>
                          <w:rFonts w:ascii="Twinkl" w:hAnsi="Twinkl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Food:</w:t>
                      </w:r>
                      <w:r w:rsidR="003837F3" w:rsidRPr="003837F3">
                        <w:rPr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A Balanced Diet.</w:t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DD0DA0F" w14:textId="77777777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DSL’s- who I can talk to</w:t>
                            </w:r>
                          </w:p>
                          <w:p w14:paraId="032E8C99" w14:textId="5724E778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Online</w:t>
                            </w:r>
                            <w:r w:rsidR="0001658A"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  <w:p w14:paraId="0CC29431" w14:textId="1000A109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PANTS Campaign</w:t>
                            </w:r>
                          </w:p>
                          <w:p w14:paraId="056FBC24" w14:textId="7DCBC146" w:rsidR="00EC2C73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Being me in my world</w:t>
                            </w:r>
                          </w:p>
                          <w:p w14:paraId="3596AA7B" w14:textId="7F715CFD" w:rsidR="00383E00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Celebrating Difference</w:t>
                            </w:r>
                          </w:p>
                          <w:p w14:paraId="0CB00DA3" w14:textId="6957C13F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World Mental Health Day</w:t>
                            </w:r>
                          </w:p>
                          <w:p w14:paraId="3F4E577E" w14:textId="77777777" w:rsidR="00B53131" w:rsidRDefault="00B53131" w:rsidP="00016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7" type="#_x0000_t202" style="position:absolute;margin-left:385.5pt;margin-top:-39pt;width:138.75pt;height:1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UmPA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DD0DA0F" w14:textId="77777777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DSL’s- who I can talk to</w:t>
                      </w:r>
                    </w:p>
                    <w:p w14:paraId="032E8C99" w14:textId="5724E778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Online</w:t>
                      </w:r>
                      <w:r w:rsidR="0001658A"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Safety</w:t>
                      </w:r>
                    </w:p>
                    <w:p w14:paraId="0CC29431" w14:textId="1000A109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PANTS Campaign</w:t>
                      </w:r>
                    </w:p>
                    <w:p w14:paraId="056FBC24" w14:textId="7DCBC146" w:rsidR="00EC2C73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Being me in my world</w:t>
                      </w:r>
                    </w:p>
                    <w:p w14:paraId="3596AA7B" w14:textId="7F715CFD" w:rsidR="00383E00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Celebrating Difference</w:t>
                      </w:r>
                    </w:p>
                    <w:p w14:paraId="0CB00DA3" w14:textId="6957C13F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World Mental Health Day</w:t>
                      </w:r>
                    </w:p>
                    <w:p w14:paraId="3F4E577E" w14:textId="77777777" w:rsidR="00000000" w:rsidRDefault="00000000" w:rsidP="000165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0E7F9B" wp14:editId="4651EA0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5F696D" w14:textId="552F264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7980C502" w14:textId="46A5867B" w:rsidR="00CD3E25" w:rsidRPr="00D82945" w:rsidRDefault="00D82945" w:rsidP="00D82945">
                            <w:pPr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7E1D47" w:rsidRPr="00D82945">
                              <w:rPr>
                                <w:rFonts w:ascii="Twinkl" w:hAnsi="Twinkl"/>
                                <w:color w:val="000000"/>
                                <w:sz w:val="24"/>
                                <w:szCs w:val="24"/>
                              </w:rPr>
                              <w:t>Why did people live in Castles and what happened there?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8" type="#_x0000_t202" style="position:absolute;margin-left:533.25pt;margin-top:-37.5pt;width:204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Ix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VbZU7OF4oiMGTgNk9V8VWNVa2bdMzM4PcgEboR7wqOUgFnBWaKkAvP7b/fe&#10;H5uKVkpanMac2l97ZgQl8ofCdk+S4dCPb1CGo/sUFXNr2d5a1L5ZAFKV4O5pHkTv72QvlgaaV1yc&#10;uY+KJqY4xs6p68WFO+0ILh4X83lwwoHVzK3VRnMP7Un2PXvpXpnR58Y6nIlH6OeWZe/6e/L1LxXM&#10;9w7KOjTf83xi9Uw/DnuYifNi+m261YPX9fcx+wM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C0kjIx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F5F696D" w14:textId="552F264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</w:p>
                    <w:p w14:paraId="7980C502" w14:textId="46A5867B" w:rsidR="00CD3E25" w:rsidRPr="00D82945" w:rsidRDefault="00D82945" w:rsidP="00D82945">
                      <w:pPr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  <w:t xml:space="preserve">        </w:t>
                      </w:r>
                      <w:r w:rsidR="007E1D47" w:rsidRPr="00D82945">
                        <w:rPr>
                          <w:rFonts w:ascii="Twinkl" w:hAnsi="Twinkl"/>
                          <w:color w:val="000000"/>
                          <w:sz w:val="24"/>
                          <w:szCs w:val="24"/>
                        </w:rPr>
                        <w:t>Why did people live in Castles and what happened there?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8E0D" wp14:editId="55F664FE">
                <wp:simplePos x="0" y="0"/>
                <wp:positionH relativeFrom="column">
                  <wp:posOffset>2543176</wp:posOffset>
                </wp:positionH>
                <wp:positionV relativeFrom="paragraph">
                  <wp:posOffset>-419100</wp:posOffset>
                </wp:positionV>
                <wp:extent cx="2171700" cy="15621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96EDB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EE42985" w14:textId="5BF581F4" w:rsidR="000B4078" w:rsidRDefault="000B4078" w:rsidP="000B407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-Everyday materials</w:t>
                            </w:r>
                            <w:r>
                              <w:rPr>
                                <w:rStyle w:val="scxw154338243"/>
                                <w:rFonts w:ascii="Twinkl" w:hAnsi="Twinkl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Pr="00B56756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B56756" w:rsidRPr="00B56756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 xml:space="preserve">Inventor </w:t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John McAdam</w:t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color w:val="C0000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Style w:val="eop"/>
                                <w:rFonts w:ascii="Twinkl" w:hAnsi="Twinkl"/>
                                <w:color w:val="C000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52199687" w14:textId="77777777" w:rsidR="000B4078" w:rsidRDefault="000B4078" w:rsidP="000B407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(Inc local study Oldbury/Black country factories/industry)</w:t>
                            </w:r>
                            <w:r>
                              <w:rPr>
                                <w:rStyle w:val="eop"/>
                                <w:rFonts w:ascii="Twinkl" w:hAnsi="Twinkl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C447064" w14:textId="77777777" w:rsidR="000B4078" w:rsidRDefault="000B4078" w:rsidP="000B407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10AD36C9" w14:textId="2C4E3014" w:rsidR="000B4078" w:rsidRDefault="000B4078" w:rsidP="000B407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-Animals including humans</w:t>
                            </w:r>
                            <w:r>
                              <w:rPr>
                                <w:rStyle w:val="scxw168769516"/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Twinkl" w:hAnsi="Twink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385623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Scientist- David Attenborough</w:t>
                            </w:r>
                            <w:r>
                              <w:rPr>
                                <w:rStyle w:val="eop"/>
                                <w:rFonts w:ascii="Twinkl" w:hAnsi="Twinkl"/>
                                <w:color w:val="385623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30301C63" w14:textId="77777777" w:rsidR="00892C85" w:rsidRPr="00CE7620" w:rsidRDefault="00892C85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8E0D" id="Text Box 7" o:spid="_x0000_s1029" type="#_x0000_t202" style="position:absolute;margin-left:200.25pt;margin-top:-33pt;width:171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" fillcolor="white [3201]" strokecolor="#ffc000" strokeweight="3pt">
                <v:textbox>
                  <w:txbxContent>
                    <w:p w14:paraId="4EE92BC1" w14:textId="0D1CC25D" w:rsidR="00892C85" w:rsidRPr="00996EDB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EE42985" w14:textId="5BF581F4" w:rsidR="000B4078" w:rsidRDefault="000B4078" w:rsidP="000B407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-Everyday materials</w:t>
                      </w:r>
                      <w:r>
                        <w:rPr>
                          <w:rStyle w:val="scxw154338243"/>
                          <w:rFonts w:ascii="Twinkl" w:hAnsi="Twinkl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Pr="00B56756">
                        <w:rPr>
                          <w:rStyle w:val="normaltextrun"/>
                          <w:rFonts w:ascii="Twinkl" w:hAnsi="Twinkl"/>
                          <w:b/>
                          <w:bCs/>
                          <w:color w:val="C00000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B56756" w:rsidRPr="00B56756">
                        <w:rPr>
                          <w:rStyle w:val="normaltextrun"/>
                          <w:rFonts w:ascii="Twinkl" w:hAnsi="Twinkl"/>
                          <w:b/>
                          <w:bCs/>
                          <w:color w:val="C00000"/>
                          <w:sz w:val="18"/>
                          <w:szCs w:val="18"/>
                          <w:lang w:val="en-US"/>
                        </w:rPr>
                        <w:t xml:space="preserve">Inventor </w:t>
                      </w:r>
                      <w:r>
                        <w:rPr>
                          <w:rStyle w:val="normaltextrun"/>
                          <w:rFonts w:ascii="Twinkl" w:hAnsi="Twinkl"/>
                          <w:b/>
                          <w:bCs/>
                          <w:color w:val="C00000"/>
                          <w:sz w:val="18"/>
                          <w:szCs w:val="18"/>
                          <w:lang w:val="en-US"/>
                        </w:rPr>
                        <w:t>John McAdam</w:t>
                      </w:r>
                      <w:r>
                        <w:rPr>
                          <w:rStyle w:val="normaltextrun"/>
                          <w:rFonts w:ascii="Twinkl" w:hAnsi="Twinkl"/>
                          <w:color w:val="C00000"/>
                          <w:sz w:val="18"/>
                          <w:szCs w:val="18"/>
                          <w:lang w:val="en-US"/>
                        </w:rPr>
                        <w:t>)</w:t>
                      </w:r>
                      <w:r>
                        <w:rPr>
                          <w:rStyle w:val="eop"/>
                          <w:rFonts w:ascii="Twinkl" w:hAnsi="Twinkl"/>
                          <w:color w:val="C00000"/>
                          <w:sz w:val="18"/>
                          <w:szCs w:val="18"/>
                        </w:rPr>
                        <w:t> </w:t>
                      </w:r>
                    </w:p>
                    <w:p w14:paraId="52199687" w14:textId="77777777" w:rsidR="000B4078" w:rsidRDefault="000B4078" w:rsidP="000B407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Twinkl" w:hAnsi="Twinkl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Twinkl" w:hAnsi="Twink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(Inc local study Oldbury/Black country factories/industry)</w:t>
                      </w:r>
                      <w:r>
                        <w:rPr>
                          <w:rStyle w:val="eop"/>
                          <w:rFonts w:ascii="Twinkl" w:hAnsi="Twinkl"/>
                          <w:sz w:val="18"/>
                          <w:szCs w:val="18"/>
                        </w:rPr>
                        <w:t> </w:t>
                      </w:r>
                    </w:p>
                    <w:p w14:paraId="4C447064" w14:textId="77777777" w:rsidR="000B4078" w:rsidRDefault="000B4078" w:rsidP="000B407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14:paraId="10AD36C9" w14:textId="2C4E3014" w:rsidR="000B4078" w:rsidRDefault="000B4078" w:rsidP="000B407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-Animals including humans</w:t>
                      </w:r>
                      <w:r>
                        <w:rPr>
                          <w:rStyle w:val="scxw168769516"/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Twinkl" w:hAnsi="Twinkl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br/>
                      </w:r>
                      <w:r>
                        <w:rPr>
                          <w:rStyle w:val="normaltextrun"/>
                          <w:rFonts w:ascii="Twinkl" w:hAnsi="Twinkl"/>
                          <w:b/>
                          <w:bCs/>
                          <w:color w:val="385623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Scientist- David Attenborough</w:t>
                      </w:r>
                      <w:r>
                        <w:rPr>
                          <w:rStyle w:val="eop"/>
                          <w:rFonts w:ascii="Twinkl" w:hAnsi="Twinkl"/>
                          <w:color w:val="385623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30301C63" w14:textId="77777777" w:rsidR="00892C85" w:rsidRPr="00CE7620" w:rsidRDefault="00892C85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0B7F7E" wp14:editId="2AE6F169">
                <wp:simplePos x="0" y="0"/>
                <wp:positionH relativeFrom="column">
                  <wp:posOffset>2636520</wp:posOffset>
                </wp:positionH>
                <wp:positionV relativeFrom="paragraph">
                  <wp:posOffset>2086610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13259" w14:textId="358AB48E" w:rsidR="0048165A" w:rsidRPr="00CD156C" w:rsidRDefault="005C0004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0"/>
                                <w:szCs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156C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0"/>
                                <w:szCs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Topic- </w:t>
                            </w:r>
                            <w:r w:rsidR="009665A6" w:rsidRPr="00CD156C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0"/>
                                <w:szCs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883B62" w:rsidRPr="00CD156C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40"/>
                                <w:szCs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Castles’</w:t>
                            </w:r>
                          </w:p>
                          <w:p w14:paraId="3F67D4F1" w14:textId="749CB4A2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5D6A8E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391E2200" w14:textId="04FDC84D" w:rsidR="007533FF" w:rsidRPr="00D44AC9" w:rsidRDefault="004D3872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0B7F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207.6pt;margin-top:164.3pt;width:258pt;height:2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" filled="f" stroked="f">
                <v:textbox style="mso-fit-shape-to-text:t">
                  <w:txbxContent>
                    <w:p w14:paraId="0B513259" w14:textId="358AB48E" w:rsidR="0048165A" w:rsidRPr="00CD156C" w:rsidRDefault="005C0004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40"/>
                          <w:szCs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156C">
                        <w:rPr>
                          <w:rFonts w:ascii="Twinkl Cursive Unlooped" w:hAnsi="Twinkl Cursive Unlooped"/>
                          <w:color w:val="385623" w:themeColor="accent6" w:themeShade="80"/>
                          <w:sz w:val="40"/>
                          <w:szCs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Topic- </w:t>
                      </w:r>
                      <w:r w:rsidR="009665A6" w:rsidRPr="00CD156C">
                        <w:rPr>
                          <w:rFonts w:ascii="Twinkl Cursive Unlooped" w:hAnsi="Twinkl Cursive Unlooped"/>
                          <w:color w:val="385623" w:themeColor="accent6" w:themeShade="80"/>
                          <w:sz w:val="40"/>
                          <w:szCs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883B62" w:rsidRPr="00CD156C">
                        <w:rPr>
                          <w:rFonts w:ascii="Twinkl Cursive Unlooped" w:hAnsi="Twinkl Cursive Unlooped"/>
                          <w:color w:val="385623" w:themeColor="accent6" w:themeShade="80"/>
                          <w:sz w:val="40"/>
                          <w:szCs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Castles’</w:t>
                      </w:r>
                    </w:p>
                    <w:p w14:paraId="3F67D4F1" w14:textId="749CB4A2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5D6A8E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391E2200" w14:textId="04FDC84D" w:rsidR="007533FF" w:rsidRPr="00D44AC9" w:rsidRDefault="004D3872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8AF57" wp14:editId="2C8258A7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0D19289" w14:textId="637DC0B1" w:rsidR="00194B97" w:rsidRPr="005D6A8E" w:rsidRDefault="00515130" w:rsidP="00EF5B91">
                            <w:pPr>
                              <w:jc w:val="center"/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0B3AB4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51C1" w:rsidRPr="00883B62">
                              <w:rPr>
                                <w:rFonts w:ascii="Twinkl" w:hAnsi="Twinkl"/>
                                <w:bCs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0B3AB4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>Aut</w:t>
                            </w:r>
                            <w:proofErr w:type="spellEnd"/>
                            <w:r w:rsidR="000B3AB4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 xml:space="preserve"> 1</w:t>
                            </w:r>
                            <w:r w:rsidR="00D751C1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EF5B9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BA6D0C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Our texts in </w:t>
                            </w:r>
                            <w:r w:rsidR="009F2880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English</w:t>
                            </w:r>
                            <w:r w:rsidR="00BA6D0C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will be linked to our </w:t>
                            </w:r>
                            <w:proofErr w:type="gramStart"/>
                            <w:r w:rsidR="00EF5B91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History</w:t>
                            </w:r>
                            <w:proofErr w:type="gramEnd"/>
                            <w:r w:rsidR="00BA6D0C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3AB4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unit ‘</w:t>
                            </w:r>
                            <w:r w:rsidR="00EF5B91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Castles</w:t>
                            </w:r>
                            <w:r w:rsidR="000B3AB4" w:rsidRPr="00CD156C">
                              <w:rPr>
                                <w:rFonts w:ascii="Twinkl" w:hAnsi="Twink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’</w:t>
                            </w:r>
                            <w:r w:rsidR="0086045B" w:rsidRPr="00CD156C">
                              <w:rPr>
                                <w:rFonts w:ascii="Twinkl" w:hAnsi="Twinkl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045B" w:rsidRPr="005D6A8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86045B" w:rsidRPr="005D6A8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="00EF5B91" w:rsidRPr="005D6A8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Jack and the Beanstalk, Castles, Georg and the Dragon</w:t>
                            </w:r>
                            <w:r w:rsidR="0086045B" w:rsidRPr="005D6A8E">
                              <w:rPr>
                                <w:rFonts w:ascii="Twinkl" w:hAnsi="Twinkl"/>
                                <w:i/>
                                <w:iCs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B00E97F" w14:textId="576C1B65" w:rsidR="00194B97" w:rsidRPr="005D6A8E" w:rsidRDefault="00C642EB" w:rsidP="005D6A8E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-Handwriting</w:t>
                            </w:r>
                            <w:r w:rsidR="00B0285F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F20C9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  <w:r w:rsidR="001F20C9"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t xml:space="preserve"> correct letter formation</w:t>
                            </w:r>
                            <w:r w:rsidRPr="005D6A8E">
                              <w:rPr>
                                <w:rFonts w:ascii="Twinkl" w:hAnsi="Twinkl"/>
                                <w:sz w:val="16"/>
                                <w:szCs w:val="16"/>
                              </w:rPr>
                              <w:br/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-Description of the character and setting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br/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-Create a story map or use pictures as prompts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br/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-Use a wider range of time words (time adverbial / time adverb) at the start of my sentences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br/>
                              <w:t>-Use a wider range of question openers and end with a question mark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br/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Use an expanded noun phrase (noun phrase) using one or more adjectives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br/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-Use the past tense correctly -ed suffix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br/>
                              <w:t>-</w:t>
                            </w:r>
                            <w:r w:rsidR="005D6A8E" w:rsidRPr="005D6A8E">
                              <w:rPr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5D6A8E" w:rsidRPr="005D6A8E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t>revision of the conjunction and to join clauses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1" type="#_x0000_t202" style="position:absolute;margin-left:-42.5pt;margin-top:142.5pt;width:239.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A2PXhU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10D19289" w14:textId="637DC0B1" w:rsidR="00194B97" w:rsidRPr="005D6A8E" w:rsidRDefault="00515130" w:rsidP="00EF5B91">
                      <w:pPr>
                        <w:jc w:val="center"/>
                        <w:rPr>
                          <w:rFonts w:ascii="Twinkl" w:hAnsi="Twinkl"/>
                          <w:sz w:val="16"/>
                          <w:szCs w:val="16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0B3AB4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51C1" w:rsidRPr="00883B62">
                        <w:rPr>
                          <w:rFonts w:ascii="Twinkl" w:hAnsi="Twinkl"/>
                          <w:bCs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spellStart"/>
                      <w:r w:rsidR="000B3AB4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>Aut</w:t>
                      </w:r>
                      <w:proofErr w:type="spellEnd"/>
                      <w:r w:rsidR="000B3AB4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 xml:space="preserve"> 1</w:t>
                      </w:r>
                      <w:r w:rsidR="00D751C1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EF5B91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 w:rsidR="00BA6D0C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Our texts in </w:t>
                      </w:r>
                      <w:r w:rsidR="009F2880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>English</w:t>
                      </w:r>
                      <w:r w:rsidR="00BA6D0C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 will be linked to our </w:t>
                      </w:r>
                      <w:proofErr w:type="gramStart"/>
                      <w:r w:rsidR="00EF5B91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>History</w:t>
                      </w:r>
                      <w:proofErr w:type="gramEnd"/>
                      <w:r w:rsidR="00BA6D0C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0B3AB4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>unit ‘</w:t>
                      </w:r>
                      <w:r w:rsidR="00EF5B91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>Castles</w:t>
                      </w:r>
                      <w:r w:rsidR="000B3AB4" w:rsidRPr="00CD156C">
                        <w:rPr>
                          <w:rFonts w:ascii="Twinkl" w:hAnsi="Twinkl"/>
                          <w:b/>
                          <w:bCs/>
                          <w:color w:val="C00000"/>
                          <w:sz w:val="16"/>
                          <w:szCs w:val="16"/>
                        </w:rPr>
                        <w:t>’</w:t>
                      </w:r>
                      <w:r w:rsidR="0086045B" w:rsidRPr="00CD156C">
                        <w:rPr>
                          <w:rFonts w:ascii="Twinkl" w:hAnsi="Twinkl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86045B" w:rsidRPr="005D6A8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="0086045B" w:rsidRPr="005D6A8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="00EF5B91" w:rsidRPr="005D6A8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 xml:space="preserve"> Jack and the Beanstalk, Castles, Georg and the Dragon</w:t>
                      </w:r>
                      <w:r w:rsidR="0086045B" w:rsidRPr="005D6A8E">
                        <w:rPr>
                          <w:rFonts w:ascii="Twinkl" w:hAnsi="Twinkl"/>
                          <w:i/>
                          <w:iCs/>
                          <w:sz w:val="16"/>
                          <w:szCs w:val="16"/>
                        </w:rPr>
                        <w:t>)</w:t>
                      </w:r>
                    </w:p>
                    <w:p w14:paraId="2B00E97F" w14:textId="576C1B65" w:rsidR="00194B97" w:rsidRPr="005D6A8E" w:rsidRDefault="00C642EB" w:rsidP="005D6A8E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>-Handwriting</w:t>
                      </w:r>
                      <w:r w:rsidR="00B0285F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F20C9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>inc</w:t>
                      </w:r>
                      <w:proofErr w:type="spellEnd"/>
                      <w:r w:rsidR="001F20C9" w:rsidRPr="005D6A8E">
                        <w:rPr>
                          <w:rFonts w:ascii="Twinkl" w:hAnsi="Twinkl"/>
                          <w:sz w:val="16"/>
                          <w:szCs w:val="16"/>
                        </w:rPr>
                        <w:t xml:space="preserve"> correct letter formation</w:t>
                      </w:r>
                      <w:r w:rsidRPr="005D6A8E">
                        <w:rPr>
                          <w:rFonts w:ascii="Twinkl" w:hAnsi="Twinkl"/>
                          <w:sz w:val="16"/>
                          <w:szCs w:val="16"/>
                        </w:rPr>
                        <w:br/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-Description of the character and setting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br/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-Create a story map or use pictures as prompts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br/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-Use a wider range of time words (time adverbial / time adverb) at the start of my sentences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br/>
                        <w:t>-Use a wider range of question openers and end with a question mark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br/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Use an expanded noun phrase (noun phrase) using one or more adjectives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br/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-Use the past tense correctly -ed suffix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br/>
                        <w:t>-</w:t>
                      </w:r>
                      <w:r w:rsidR="005D6A8E" w:rsidRPr="005D6A8E">
                        <w:rPr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 xml:space="preserve"> </w:t>
                      </w:r>
                      <w:r w:rsidR="005D6A8E" w:rsidRPr="005D6A8E">
                        <w:rPr>
                          <w:rStyle w:val="normaltextrun"/>
                          <w:rFonts w:ascii="Twinkl" w:hAnsi="Twinkl" w:cs="Calibri"/>
                          <w:color w:val="000000"/>
                          <w:sz w:val="16"/>
                          <w:szCs w:val="16"/>
                          <w:bdr w:val="none" w:sz="0" w:space="0" w:color="auto" w:frame="1"/>
                        </w:rPr>
                        <w:t>revision of the conjunction and to join clauses</w:t>
                      </w: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DE7F760" w14:textId="77777777" w:rsidR="009D4B8B" w:rsidRPr="00D44AC9" w:rsidRDefault="009D4B8B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</w:p>
                          <w:p w14:paraId="64F5D641" w14:textId="19131BC3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Family and Community</w:t>
                            </w:r>
                          </w:p>
                          <w:p w14:paraId="473E2B31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</w:p>
                          <w:p w14:paraId="55D3C415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46296796" w14:textId="4570CDA4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Stewardship of God’s Creation</w:t>
                            </w:r>
                          </w:p>
                          <w:p w14:paraId="52DB953E" w14:textId="77777777" w:rsidR="00673D38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2" type="#_x0000_t202" style="position:absolute;margin-left:298.5pt;margin-top:332.5pt;width:180.5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" fillcolor="white [3201]" strokecolor="#c00000" strokeweight="3pt">
                <v:textbox>
                  <w:txbxContent>
                    <w:p w14:paraId="04ADBD55" w14:textId="06CE1404" w:rsidR="00355FEF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DE7F760" w14:textId="77777777" w:rsidR="009D4B8B" w:rsidRPr="00D44AC9" w:rsidRDefault="009D4B8B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</w:p>
                    <w:p w14:paraId="64F5D641" w14:textId="19131BC3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Family and Community</w:t>
                      </w:r>
                    </w:p>
                    <w:p w14:paraId="473E2B31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</w:p>
                    <w:p w14:paraId="55D3C415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46296796" w14:textId="4570CDA4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Stewardship of God’s Creation</w:t>
                      </w:r>
                    </w:p>
                    <w:p w14:paraId="52DB953E" w14:textId="77777777" w:rsidR="00673D38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AF160" w14:textId="77777777" w:rsidR="006F4726" w:rsidRPr="00D44AC9" w:rsidRDefault="00D2692B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4269315B" w14:textId="08B570E0" w:rsidR="00E12257" w:rsidRPr="00D44AC9" w:rsidRDefault="00FE137C" w:rsidP="005D6A8E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-</w:t>
                            </w:r>
                            <w:r w:rsidR="005D6A8E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Old Testament stories and prayers</w:t>
                            </w:r>
                            <w:r w:rsidR="005D6A8E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-Parables and miracles</w:t>
                            </w:r>
                            <w:r w:rsidR="005D6A8E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-Special Celebrations</w:t>
                            </w:r>
                            <w:r w:rsidR="005D6A8E"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-Advent</w:t>
                            </w: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3" type="#_x0000_t202" style="position:absolute;margin-left:-44.85pt;margin-top:333pt;width:335.7pt;height:1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Gd6M4Q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6A5AF160" w14:textId="77777777" w:rsidR="006F4726" w:rsidRPr="00D44AC9" w:rsidRDefault="00D2692B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4269315B" w14:textId="08B570E0" w:rsidR="00E12257" w:rsidRPr="00D44AC9" w:rsidRDefault="00FE137C" w:rsidP="005D6A8E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>-</w:t>
                      </w:r>
                      <w:r w:rsidR="005D6A8E">
                        <w:rPr>
                          <w:rFonts w:ascii="Twinkl" w:hAnsi="Twinkl"/>
                          <w:sz w:val="24"/>
                          <w:szCs w:val="24"/>
                        </w:rPr>
                        <w:t>Old Testament stories and prayers</w:t>
                      </w:r>
                      <w:r w:rsidR="005D6A8E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-Parables and miracles</w:t>
                      </w:r>
                      <w:r w:rsidR="005D6A8E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-Special Celebrations</w:t>
                      </w:r>
                      <w:r w:rsidR="005D6A8E"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 xml:space="preserve"> </w:t>
                      </w: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-Advent</w:t>
                      </w: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-Christmas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3F981" wp14:editId="0AECCFD4">
                <wp:simplePos x="0" y="0"/>
                <wp:positionH relativeFrom="column">
                  <wp:posOffset>-552450</wp:posOffset>
                </wp:positionH>
                <wp:positionV relativeFrom="paragraph">
                  <wp:posOffset>123190</wp:posOffset>
                </wp:positionV>
                <wp:extent cx="3004185" cy="1019175"/>
                <wp:effectExtent l="19050" t="19050" r="24765" b="2857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4927B583" w:rsidR="00AD38E9" w:rsidRPr="003837F3" w:rsidRDefault="00AD38E9" w:rsidP="00AD38E9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3837F3" w:rsidRPr="003837F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Dodging</w:t>
                            </w:r>
                            <w:r w:rsidR="003837F3" w:rsidRPr="003837F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Explorers</w:t>
                            </w:r>
                            <w:r w:rsidR="003837F3" w:rsidRPr="003837F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Hands</w:t>
                            </w:r>
                            <w:r w:rsidR="003837F3" w:rsidRPr="003837F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Water (Dance)</w:t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4" type="#_x0000_t202" style="position:absolute;margin-left:-43.5pt;margin-top:9.7pt;width:236.5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" fillcolor="white [3201]" strokecolor="#f088dc" strokeweight="3pt">
                <v:textbox>
                  <w:txbxContent>
                    <w:p w14:paraId="507234F5" w14:textId="4927B583" w:rsidR="00AD38E9" w:rsidRPr="003837F3" w:rsidRDefault="00AD38E9" w:rsidP="00AD38E9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3837F3" w:rsidRPr="003837F3">
                        <w:rPr>
                          <w:rFonts w:ascii="Twinkl" w:hAnsi="Twinkl"/>
                          <w:sz w:val="18"/>
                          <w:szCs w:val="18"/>
                        </w:rPr>
                        <w:t>Dodging</w:t>
                      </w:r>
                      <w:r w:rsidR="003837F3" w:rsidRPr="003837F3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Explorers</w:t>
                      </w:r>
                      <w:r w:rsidR="003837F3" w:rsidRPr="003837F3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Hands</w:t>
                      </w:r>
                      <w:r w:rsidR="003837F3" w:rsidRPr="003837F3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Water (Dance)</w:t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5FDE9D8A" w:rsidR="003B1593" w:rsidRPr="00D44AC9" w:rsidRDefault="007E1D47" w:rsidP="007E1D47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  <w:sz w:val="18"/>
                              </w:rPr>
                            </w:pPr>
                            <w:r w:rsidRPr="007E1D47">
                              <w:rPr>
                                <w:rFonts w:ascii="Twinkl" w:hAnsi="Twinkl"/>
                                <w:color w:val="000000"/>
                              </w:rPr>
                              <w:t>What is it like to live in the town of Oldbury and how does it compare to living in a village or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7E1D47">
                              <w:rPr>
                                <w:color w:val="000000"/>
                                <w:sz w:val="24"/>
                                <w:szCs w:val="24"/>
                              </w:rPr>
                              <w:t>city?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5" type="#_x0000_t202" style="position:absolute;margin-left:530.95pt;margin-top:12.75pt;width:204.7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DBM/P3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5FDE9D8A" w:rsidR="003B1593" w:rsidRPr="00D44AC9" w:rsidRDefault="007E1D47" w:rsidP="007E1D47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  <w:sz w:val="18"/>
                        </w:rPr>
                      </w:pPr>
                      <w:r w:rsidRPr="007E1D47">
                        <w:rPr>
                          <w:rFonts w:ascii="Twinkl" w:hAnsi="Twinkl"/>
                          <w:color w:val="000000"/>
                        </w:rPr>
                        <w:t>What is it like to live in the town of Oldbury and how does it compare to living in a village or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  <w:r w:rsidRPr="007E1D47">
                        <w:rPr>
                          <w:color w:val="000000"/>
                          <w:sz w:val="24"/>
                          <w:szCs w:val="24"/>
                        </w:rPr>
                        <w:t>city?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037F10C2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4F094345" w:rsidR="0030684E" w:rsidRPr="00181585" w:rsidRDefault="000B4078" w:rsidP="000B4078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Numbers to 100</w:t>
                            </w:r>
                            <w:r w:rsidRPr="00181585">
                              <w:rPr>
                                <w:rStyle w:val="scxw237010736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1585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Addition and subtraction (1)</w:t>
                            </w:r>
                            <w:r w:rsidRPr="00181585">
                              <w:rPr>
                                <w:rStyle w:val="scxw237010736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1585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Addition and subtraction (2)</w:t>
                            </w:r>
                            <w:r w:rsidRPr="00181585">
                              <w:rPr>
                                <w:rStyle w:val="scxw237010736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181585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181585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Properties of shapes</w:t>
                            </w:r>
                            <w:r w:rsidRPr="00181585">
                              <w:rPr>
                                <w:rStyle w:val="eop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4F094345" w:rsidR="0030684E" w:rsidRPr="00181585" w:rsidRDefault="000B4078" w:rsidP="000B4078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Numbers to 100</w:t>
                      </w:r>
                      <w:r w:rsidRPr="00181585">
                        <w:rPr>
                          <w:rStyle w:val="scxw237010736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181585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Addition and subtraction (1)</w:t>
                      </w:r>
                      <w:r w:rsidRPr="00181585">
                        <w:rPr>
                          <w:rStyle w:val="scxw237010736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181585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Addition and subtraction (2)</w:t>
                      </w:r>
                      <w:r w:rsidRPr="00181585">
                        <w:rPr>
                          <w:rStyle w:val="scxw237010736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181585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181585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Properties of shapes</w:t>
                      </w:r>
                      <w:r w:rsidRPr="00181585">
                        <w:rPr>
                          <w:rStyle w:val="eop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7827E73C" w14:textId="1FF36E7C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Unit </w:t>
                            </w:r>
                            <w:r w:rsidR="005D6A8E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2</w:t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.</w:t>
                            </w:r>
                            <w:r w:rsidR="005D6A8E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2</w:t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 Online Safety </w:t>
                            </w:r>
                          </w:p>
                          <w:p w14:paraId="14F36654" w14:textId="77777777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3DF44459" w14:textId="31D7E77E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 xml:space="preserve">Unit </w:t>
                            </w:r>
                            <w:r w:rsidR="005D6A8E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2.1 Coding</w:t>
                            </w:r>
                          </w:p>
                          <w:p w14:paraId="1C084BB3" w14:textId="51AA64B9" w:rsidR="009D4B8B" w:rsidRPr="00F82F42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64945159" w14:textId="77777777" w:rsidR="009D4B8B" w:rsidRPr="008E010A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901B513" w14:textId="77777777" w:rsidR="009D4B8B" w:rsidRPr="003B1593" w:rsidRDefault="009D4B8B" w:rsidP="009D4B8B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7827E73C" w14:textId="1FF36E7C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Unit </w:t>
                      </w:r>
                      <w:r w:rsidR="005D6A8E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2</w:t>
                      </w: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.</w:t>
                      </w:r>
                      <w:r w:rsidR="005D6A8E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2</w:t>
                      </w: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 Online Safety </w:t>
                      </w:r>
                    </w:p>
                    <w:p w14:paraId="14F36654" w14:textId="77777777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3DF44459" w14:textId="31D7E77E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 xml:space="preserve">Unit </w:t>
                      </w:r>
                      <w:r w:rsidR="005D6A8E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2.1 Coding</w:t>
                      </w:r>
                    </w:p>
                    <w:p w14:paraId="1C084BB3" w14:textId="51AA64B9" w:rsidR="009D4B8B" w:rsidRPr="00F82F42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64945159" w14:textId="77777777" w:rsidR="009D4B8B" w:rsidRPr="008E010A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901B513" w14:textId="77777777" w:rsidR="009D4B8B" w:rsidRPr="003B1593" w:rsidRDefault="009D4B8B" w:rsidP="009D4B8B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3574B7F0" w:rsidR="00403740" w:rsidRPr="00D44AC9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5D6A8E">
                              <w:t>Hands, Feet, Heart</w:t>
                            </w:r>
                            <w:r w:rsidR="0001658A" w:rsidRPr="00D44AC9">
                              <w:rPr>
                                <w:rFonts w:ascii="Twinkl" w:hAnsi="Twinkl"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5D6A8E">
                              <w:t>South African music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5D6A8E">
                              <w:t>Ho, Ho, Ho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:</w:t>
                            </w:r>
                            <w:r w:rsidR="005D6A8E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6A8E">
                              <w:t>A song with rapping and improvising for Christmas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.</w:t>
                            </w:r>
                            <w:r w:rsidR="0001658A"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3574B7F0" w:rsidR="00403740" w:rsidRPr="00D44AC9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5D6A8E">
                        <w:t>Hands, Feet, Heart</w:t>
                      </w:r>
                      <w:r w:rsidR="0001658A" w:rsidRPr="00D44AC9">
                        <w:rPr>
                          <w:rFonts w:ascii="Twinkl" w:hAnsi="Twinkl"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5D6A8E">
                        <w:t>South African music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="005D6A8E">
                        <w:t>Ho, Ho, Ho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:</w:t>
                      </w:r>
                      <w:r w:rsidR="005D6A8E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</w:t>
                      </w:r>
                      <w:r w:rsidR="005D6A8E">
                        <w:t>A song with rapping and improvising for Christmas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.</w:t>
                      </w:r>
                      <w:r w:rsidR="0001658A" w:rsidRPr="00D44AC9">
                        <w:rPr>
                          <w:rFonts w:ascii="Twinkl" w:hAnsi="Twinkl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﷽﷽﷽﷽﷽﷽﷽﷽9"/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7365F"/>
    <w:rsid w:val="000875C3"/>
    <w:rsid w:val="00095A3E"/>
    <w:rsid w:val="000A7E3D"/>
    <w:rsid w:val="000B184F"/>
    <w:rsid w:val="000B3AB4"/>
    <w:rsid w:val="000B4078"/>
    <w:rsid w:val="000D5404"/>
    <w:rsid w:val="000F264F"/>
    <w:rsid w:val="00116708"/>
    <w:rsid w:val="00116F98"/>
    <w:rsid w:val="00124BAA"/>
    <w:rsid w:val="00133C77"/>
    <w:rsid w:val="001362CD"/>
    <w:rsid w:val="00156934"/>
    <w:rsid w:val="00160D23"/>
    <w:rsid w:val="00181585"/>
    <w:rsid w:val="00187842"/>
    <w:rsid w:val="00194B97"/>
    <w:rsid w:val="001A4EF2"/>
    <w:rsid w:val="001B47A0"/>
    <w:rsid w:val="001C305A"/>
    <w:rsid w:val="001C491D"/>
    <w:rsid w:val="001D7D74"/>
    <w:rsid w:val="001F20C9"/>
    <w:rsid w:val="00231542"/>
    <w:rsid w:val="00244E61"/>
    <w:rsid w:val="002666D2"/>
    <w:rsid w:val="00267172"/>
    <w:rsid w:val="00280B17"/>
    <w:rsid w:val="00291A6A"/>
    <w:rsid w:val="002A7FB1"/>
    <w:rsid w:val="002B1CD8"/>
    <w:rsid w:val="002D12F8"/>
    <w:rsid w:val="002E48E4"/>
    <w:rsid w:val="002E75ED"/>
    <w:rsid w:val="0030684E"/>
    <w:rsid w:val="00323236"/>
    <w:rsid w:val="00355574"/>
    <w:rsid w:val="00355FEF"/>
    <w:rsid w:val="00370E85"/>
    <w:rsid w:val="00382570"/>
    <w:rsid w:val="003837F3"/>
    <w:rsid w:val="00383AA9"/>
    <w:rsid w:val="00383E00"/>
    <w:rsid w:val="003B1593"/>
    <w:rsid w:val="003D54BE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635A"/>
    <w:rsid w:val="00452D64"/>
    <w:rsid w:val="0045654B"/>
    <w:rsid w:val="004613BC"/>
    <w:rsid w:val="0047256B"/>
    <w:rsid w:val="0048165A"/>
    <w:rsid w:val="004C0B8C"/>
    <w:rsid w:val="004C5B09"/>
    <w:rsid w:val="004D3872"/>
    <w:rsid w:val="0050157B"/>
    <w:rsid w:val="005113C4"/>
    <w:rsid w:val="00515130"/>
    <w:rsid w:val="005160AB"/>
    <w:rsid w:val="00516E8F"/>
    <w:rsid w:val="00517E28"/>
    <w:rsid w:val="00520A4C"/>
    <w:rsid w:val="00521FC8"/>
    <w:rsid w:val="00555920"/>
    <w:rsid w:val="005C0004"/>
    <w:rsid w:val="005D6A8E"/>
    <w:rsid w:val="00607B21"/>
    <w:rsid w:val="006379DF"/>
    <w:rsid w:val="00640C59"/>
    <w:rsid w:val="00654376"/>
    <w:rsid w:val="00673D38"/>
    <w:rsid w:val="00690EBB"/>
    <w:rsid w:val="006A3DDD"/>
    <w:rsid w:val="006B2A23"/>
    <w:rsid w:val="006B4FE5"/>
    <w:rsid w:val="006C0D32"/>
    <w:rsid w:val="006C581F"/>
    <w:rsid w:val="006D37C3"/>
    <w:rsid w:val="006F1EEA"/>
    <w:rsid w:val="006F4726"/>
    <w:rsid w:val="00701EBC"/>
    <w:rsid w:val="007062BD"/>
    <w:rsid w:val="00711EC1"/>
    <w:rsid w:val="007130B3"/>
    <w:rsid w:val="007533FF"/>
    <w:rsid w:val="007A4288"/>
    <w:rsid w:val="007B366E"/>
    <w:rsid w:val="007E1D47"/>
    <w:rsid w:val="007E730D"/>
    <w:rsid w:val="007F1D36"/>
    <w:rsid w:val="007F3C4B"/>
    <w:rsid w:val="00812DB7"/>
    <w:rsid w:val="008336AC"/>
    <w:rsid w:val="00852045"/>
    <w:rsid w:val="0086045B"/>
    <w:rsid w:val="008742E3"/>
    <w:rsid w:val="00883B62"/>
    <w:rsid w:val="00886DEC"/>
    <w:rsid w:val="008870F0"/>
    <w:rsid w:val="00892C85"/>
    <w:rsid w:val="00894831"/>
    <w:rsid w:val="008A2649"/>
    <w:rsid w:val="008B2EC1"/>
    <w:rsid w:val="008C4DF8"/>
    <w:rsid w:val="008C5AFC"/>
    <w:rsid w:val="008E010A"/>
    <w:rsid w:val="008E7501"/>
    <w:rsid w:val="00906BBD"/>
    <w:rsid w:val="00941768"/>
    <w:rsid w:val="009445AF"/>
    <w:rsid w:val="00960EF5"/>
    <w:rsid w:val="009665A6"/>
    <w:rsid w:val="009936CF"/>
    <w:rsid w:val="00996EDB"/>
    <w:rsid w:val="009D4B8B"/>
    <w:rsid w:val="009F2880"/>
    <w:rsid w:val="00A872EF"/>
    <w:rsid w:val="00AB28ED"/>
    <w:rsid w:val="00AD38E9"/>
    <w:rsid w:val="00AE3B3C"/>
    <w:rsid w:val="00AF2283"/>
    <w:rsid w:val="00B0285F"/>
    <w:rsid w:val="00B53131"/>
    <w:rsid w:val="00B56756"/>
    <w:rsid w:val="00B86A5B"/>
    <w:rsid w:val="00B90F91"/>
    <w:rsid w:val="00B91954"/>
    <w:rsid w:val="00B940CF"/>
    <w:rsid w:val="00BA0FD6"/>
    <w:rsid w:val="00BA590A"/>
    <w:rsid w:val="00BA6D0C"/>
    <w:rsid w:val="00BB68CE"/>
    <w:rsid w:val="00BC6464"/>
    <w:rsid w:val="00C203E1"/>
    <w:rsid w:val="00C24139"/>
    <w:rsid w:val="00C26360"/>
    <w:rsid w:val="00C642EB"/>
    <w:rsid w:val="00C70DB5"/>
    <w:rsid w:val="00CA05D4"/>
    <w:rsid w:val="00CA140F"/>
    <w:rsid w:val="00CA70ED"/>
    <w:rsid w:val="00CD156C"/>
    <w:rsid w:val="00CD3E25"/>
    <w:rsid w:val="00CE7620"/>
    <w:rsid w:val="00D2692B"/>
    <w:rsid w:val="00D37508"/>
    <w:rsid w:val="00D44AC9"/>
    <w:rsid w:val="00D46893"/>
    <w:rsid w:val="00D61440"/>
    <w:rsid w:val="00D61721"/>
    <w:rsid w:val="00D751C1"/>
    <w:rsid w:val="00D77B67"/>
    <w:rsid w:val="00D82945"/>
    <w:rsid w:val="00DC2306"/>
    <w:rsid w:val="00DE3CB2"/>
    <w:rsid w:val="00DF128D"/>
    <w:rsid w:val="00E12257"/>
    <w:rsid w:val="00E179E8"/>
    <w:rsid w:val="00E2341C"/>
    <w:rsid w:val="00E55062"/>
    <w:rsid w:val="00E7250A"/>
    <w:rsid w:val="00EB1C33"/>
    <w:rsid w:val="00EC2C73"/>
    <w:rsid w:val="00ED6B11"/>
    <w:rsid w:val="00EE7FB6"/>
    <w:rsid w:val="00EF5B91"/>
    <w:rsid w:val="00F00807"/>
    <w:rsid w:val="00F01E06"/>
    <w:rsid w:val="00F61EAA"/>
    <w:rsid w:val="00F82F42"/>
    <w:rsid w:val="00F93A08"/>
    <w:rsid w:val="00FB1E9A"/>
    <w:rsid w:val="00FE137C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7010736">
    <w:name w:val="scxw237010736"/>
    <w:basedOn w:val="DefaultParagraphFont"/>
    <w:rsid w:val="000B4078"/>
  </w:style>
  <w:style w:type="character" w:customStyle="1" w:styleId="scxw154338243">
    <w:name w:val="scxw154338243"/>
    <w:basedOn w:val="DefaultParagraphFont"/>
    <w:rsid w:val="000B4078"/>
  </w:style>
  <w:style w:type="character" w:customStyle="1" w:styleId="scxw168769516">
    <w:name w:val="scxw168769516"/>
    <w:basedOn w:val="DefaultParagraphFont"/>
    <w:rsid w:val="000B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D0657-0C4B-4320-9C96-07E79F9984DE}">
  <ds:schemaRefs>
    <ds:schemaRef ds:uri="http://schemas.microsoft.com/office/infopath/2007/PartnerControls"/>
    <ds:schemaRef ds:uri="http://www.w3.org/XML/1998/namespace"/>
    <ds:schemaRef ds:uri="http://purl.org/dc/dcmitype/"/>
    <ds:schemaRef ds:uri="7ee2ff4c-2438-4742-8b48-3fedc7663f24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1a36dce0-2093-45ed-8e1f-069a556a53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927E02D-497D-4582-865A-97D5D966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Marys)</cp:lastModifiedBy>
  <cp:revision>16</cp:revision>
  <cp:lastPrinted>2022-04-06T16:16:00Z</cp:lastPrinted>
  <dcterms:created xsi:type="dcterms:W3CDTF">2023-09-06T18:49:00Z</dcterms:created>
  <dcterms:modified xsi:type="dcterms:W3CDTF">2023-09-09T10:19:00Z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